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64" w:rsidRDefault="00CD7664" w:rsidP="00CD7664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1926AC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1926AC"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</w:t>
      </w:r>
    </w:p>
    <w:p w:rsidR="00CD7664" w:rsidRDefault="00CD7664" w:rsidP="00CD7664">
      <w:pPr>
        <w:spacing w:line="600" w:lineRule="exact"/>
        <w:ind w:firstLineChars="250" w:firstLine="1101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</w:p>
    <w:p w:rsidR="00CD7664" w:rsidRPr="001D62AA" w:rsidRDefault="00CD7664" w:rsidP="00CD7664">
      <w:pPr>
        <w:spacing w:line="600" w:lineRule="exact"/>
        <w:ind w:firstLineChars="250" w:firstLine="1101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 w:rsidRPr="001D62AA">
        <w:rPr>
          <w:rFonts w:ascii="Times New Roman" w:eastAsia="方正小标宋_GBK" w:hAnsi="Times New Roman" w:cs="Times New Roman" w:hint="eastAsia"/>
          <w:b/>
          <w:bCs/>
          <w:sz w:val="44"/>
          <w:szCs w:val="44"/>
        </w:rPr>
        <w:t xml:space="preserve"> </w:t>
      </w:r>
      <w:r w:rsidRPr="001D62AA">
        <w:rPr>
          <w:rFonts w:ascii="Times New Roman" w:eastAsia="方正小标宋_GBK" w:hAnsi="Times New Roman" w:cs="Times New Roman" w:hint="eastAsia"/>
          <w:b/>
          <w:bCs/>
          <w:sz w:val="44"/>
          <w:szCs w:val="44"/>
        </w:rPr>
        <w:t>“</w:t>
      </w:r>
      <w:r w:rsidRPr="001D62AA">
        <w:rPr>
          <w:rFonts w:ascii="Times New Roman" w:eastAsia="方正小标宋_GBK" w:hAnsi="Times New Roman" w:cs="Times New Roman"/>
          <w:b/>
          <w:bCs/>
          <w:sz w:val="44"/>
          <w:szCs w:val="44"/>
        </w:rPr>
        <w:t>我爱我</w:t>
      </w:r>
      <w:r w:rsidRPr="001D62AA">
        <w:rPr>
          <w:rFonts w:ascii="Times New Roman" w:eastAsia="方正小标宋_GBK" w:hAnsi="Times New Roman" w:cs="Times New Roman" w:hint="eastAsia"/>
          <w:b/>
          <w:bCs/>
          <w:sz w:val="44"/>
          <w:szCs w:val="44"/>
        </w:rPr>
        <w:t>”心理知识竞赛活动细则</w:t>
      </w:r>
    </w:p>
    <w:p w:rsidR="00CD7664" w:rsidRPr="00422427" w:rsidRDefault="00CD7664" w:rsidP="00CD7664">
      <w:pPr>
        <w:tabs>
          <w:tab w:val="left" w:pos="7371"/>
        </w:tabs>
        <w:spacing w:line="60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 w:rsidRPr="00422427">
        <w:rPr>
          <w:rFonts w:ascii="Times New Roman" w:eastAsia="方正仿宋_GBK" w:hAnsi="Times New Roman" w:cs="Times New Roman"/>
          <w:sz w:val="32"/>
          <w:szCs w:val="32"/>
        </w:rPr>
        <w:t>一、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活动目的：</w:t>
      </w:r>
    </w:p>
    <w:p w:rsidR="00CD7664" w:rsidRPr="00422427" w:rsidRDefault="00CD7664" w:rsidP="00CD7664">
      <w:pPr>
        <w:tabs>
          <w:tab w:val="left" w:pos="7371"/>
        </w:tabs>
        <w:spacing w:line="60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为营造良好的心理健康教育氛围，普及心理健康知识，增强大学生学习心理健康知识的热情，引导学生培养积极向上的心态，以达到自我调整、自我完善。</w:t>
      </w:r>
    </w:p>
    <w:p w:rsidR="00CD7664" w:rsidRPr="00422427" w:rsidRDefault="00CD7664" w:rsidP="00CD7664">
      <w:pPr>
        <w:tabs>
          <w:tab w:val="left" w:pos="7371"/>
        </w:tabs>
        <w:spacing w:line="60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 w:rsidRPr="00422427">
        <w:rPr>
          <w:rFonts w:ascii="Times New Roman" w:eastAsia="方正仿宋_GBK" w:hAnsi="Times New Roman" w:cs="Times New Roman"/>
          <w:sz w:val="32"/>
          <w:szCs w:val="32"/>
        </w:rPr>
        <w:t>二、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活动主题：</w:t>
      </w:r>
    </w:p>
    <w:p w:rsidR="00CD7664" w:rsidRPr="00422427" w:rsidRDefault="00CD7664" w:rsidP="00CD7664">
      <w:pPr>
        <w:tabs>
          <w:tab w:val="left" w:pos="7371"/>
        </w:tabs>
        <w:spacing w:line="60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我爱我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”心理知识竞赛</w:t>
      </w:r>
    </w:p>
    <w:p w:rsidR="00CD7664" w:rsidRPr="00422427" w:rsidRDefault="00CD7664" w:rsidP="00CD7664">
      <w:pPr>
        <w:tabs>
          <w:tab w:val="left" w:pos="7371"/>
        </w:tabs>
        <w:spacing w:line="60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 w:rsidRPr="00422427">
        <w:rPr>
          <w:rFonts w:ascii="Times New Roman" w:eastAsia="方正仿宋_GBK" w:hAnsi="Times New Roman" w:cs="Times New Roman"/>
          <w:sz w:val="32"/>
          <w:szCs w:val="32"/>
        </w:rPr>
        <w:t>三、活动时间：</w:t>
      </w:r>
    </w:p>
    <w:p w:rsidR="00CD7664" w:rsidRPr="00422427" w:rsidRDefault="00CD7664" w:rsidP="00CD7664">
      <w:pPr>
        <w:tabs>
          <w:tab w:val="left" w:pos="7371"/>
        </w:tabs>
        <w:spacing w:line="60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 w:rsidRPr="00422427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28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日——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CD7664" w:rsidRPr="00422427" w:rsidRDefault="00CD7664" w:rsidP="00CD7664">
      <w:pPr>
        <w:tabs>
          <w:tab w:val="left" w:pos="7371"/>
        </w:tabs>
        <w:spacing w:line="60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四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活动流程：</w:t>
      </w:r>
    </w:p>
    <w:p w:rsidR="00CD7664" w:rsidRPr="00422427" w:rsidRDefault="00CD7664" w:rsidP="00CD7664">
      <w:pPr>
        <w:tabs>
          <w:tab w:val="left" w:pos="7371"/>
        </w:tabs>
        <w:spacing w:line="60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 w:rsidRPr="00422427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）打开手机端易班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app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登陆（如未注册，请注册并完成校方认证），电脑端可直接登录易班优课网页</w:t>
      </w:r>
      <w:r w:rsidRPr="00422427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inline distT="0" distB="0" distL="0" distR="0">
            <wp:extent cx="190500" cy="142875"/>
            <wp:effectExtent l="19050" t="0" r="0" b="0"/>
            <wp:docPr id="2" name="图片 1" descr="C:\Users\gjugjh\AppData\Roaming\Tencent\QQTempSys\[5UQ[BL(6~BS2JV6W}N6[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jugjh\AppData\Roaming\Tencent\QQTempSys\[5UQ[BL(6~BS2JV6W}N6[%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https://www.yooc.me/group/306029/topics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br/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）点击首页心理知识竞赛，点击右上角加入课群，并输入邀请码：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KV3NDBN5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br/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）点击优课界面进入考试即可参与答题。</w:t>
      </w:r>
    </w:p>
    <w:p w:rsidR="00CD7664" w:rsidRPr="00422427" w:rsidRDefault="00CD7664" w:rsidP="00CD7664">
      <w:pPr>
        <w:tabs>
          <w:tab w:val="left" w:pos="7371"/>
        </w:tabs>
        <w:spacing w:line="60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五、评分标准：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</w:p>
    <w:p w:rsidR="00CD7664" w:rsidRPr="00422427" w:rsidRDefault="00CD7664" w:rsidP="00CD7664">
      <w:pPr>
        <w:tabs>
          <w:tab w:val="left" w:pos="7371"/>
        </w:tabs>
        <w:spacing w:line="60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 w:rsidRPr="00422427">
        <w:rPr>
          <w:rFonts w:ascii="Times New Roman" w:eastAsia="方正仿宋_GBK" w:hAnsi="Times New Roman" w:cs="Times New Roman"/>
          <w:sz w:val="32"/>
          <w:szCs w:val="32"/>
        </w:rPr>
        <w:t>采用网上答题方式，竞赛题型为单项选择题，每题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分，共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50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题，共计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100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:rsidR="00CD7664" w:rsidRPr="00422427" w:rsidRDefault="00CD7664" w:rsidP="00CD7664">
      <w:pPr>
        <w:tabs>
          <w:tab w:val="left" w:pos="7371"/>
        </w:tabs>
        <w:spacing w:line="60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六、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奖项设置</w:t>
      </w:r>
    </w:p>
    <w:p w:rsidR="00CD7664" w:rsidRPr="00422427" w:rsidRDefault="00CD7664" w:rsidP="00CD7664">
      <w:pPr>
        <w:tabs>
          <w:tab w:val="left" w:pos="7371"/>
        </w:tabs>
        <w:spacing w:line="60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本次比赛选取一等奖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三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名，二等奖五名，三等奖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七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名，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以及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35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名优秀奖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。其中一、二、三等奖获奖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者</w:t>
      </w:r>
      <w:r>
        <w:rPr>
          <w:rFonts w:ascii="Times New Roman" w:eastAsia="方正仿宋_GBK" w:hAnsi="Times New Roman" w:cs="Times New Roman"/>
          <w:sz w:val="32"/>
          <w:szCs w:val="32"/>
        </w:rPr>
        <w:t>分别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加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0.8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0.5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0.3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的量化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分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和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0.2</w:t>
      </w:r>
      <w:r w:rsidRPr="00422427">
        <w:rPr>
          <w:rFonts w:ascii="Times New Roman" w:eastAsia="方正仿宋_GBK" w:hAnsi="Times New Roman" w:cs="Times New Roman"/>
          <w:sz w:val="32"/>
          <w:szCs w:val="32"/>
        </w:rPr>
        <w:t>的心理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德育学分，优秀奖获奖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者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加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0.2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的心理德育学分，其它参与者加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0.1</w:t>
      </w:r>
      <w:r w:rsidRPr="00422427">
        <w:rPr>
          <w:rFonts w:ascii="Times New Roman" w:eastAsia="方正仿宋_GBK" w:hAnsi="Times New Roman" w:cs="Times New Roman" w:hint="eastAsia"/>
          <w:sz w:val="32"/>
          <w:szCs w:val="32"/>
        </w:rPr>
        <w:t>心理德育学分。</w:t>
      </w:r>
    </w:p>
    <w:p w:rsidR="00CD7664" w:rsidRPr="00422427" w:rsidRDefault="00CD7664" w:rsidP="00CD7664">
      <w:pPr>
        <w:tabs>
          <w:tab w:val="left" w:pos="7371"/>
        </w:tabs>
        <w:spacing w:line="60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</w:p>
    <w:p w:rsidR="00CD7664" w:rsidRDefault="00CD7664" w:rsidP="00CD7664">
      <w:pPr>
        <w:tabs>
          <w:tab w:val="left" w:pos="7371"/>
        </w:tabs>
        <w:spacing w:line="60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</w:p>
    <w:p w:rsidR="00426888" w:rsidRPr="00CD7664" w:rsidRDefault="00426888"/>
    <w:sectPr w:rsidR="00426888" w:rsidRPr="00CD7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888" w:rsidRDefault="00426888" w:rsidP="00CD7664">
      <w:r>
        <w:separator/>
      </w:r>
    </w:p>
  </w:endnote>
  <w:endnote w:type="continuationSeparator" w:id="1">
    <w:p w:rsidR="00426888" w:rsidRDefault="00426888" w:rsidP="00CD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64" w:rsidRDefault="00CD76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64" w:rsidRDefault="00CD766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64" w:rsidRDefault="00CD76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888" w:rsidRDefault="00426888" w:rsidP="00CD7664">
      <w:r>
        <w:separator/>
      </w:r>
    </w:p>
  </w:footnote>
  <w:footnote w:type="continuationSeparator" w:id="1">
    <w:p w:rsidR="00426888" w:rsidRDefault="00426888" w:rsidP="00CD7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64" w:rsidRDefault="00CD76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64" w:rsidRDefault="00CD7664" w:rsidP="00CD766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64" w:rsidRDefault="00CD76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664"/>
    <w:rsid w:val="00426888"/>
    <w:rsid w:val="00CD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6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6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76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76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易晓明</dc:creator>
  <cp:keywords/>
  <dc:description/>
  <cp:lastModifiedBy>易晓明</cp:lastModifiedBy>
  <cp:revision>2</cp:revision>
  <dcterms:created xsi:type="dcterms:W3CDTF">2020-04-28T00:36:00Z</dcterms:created>
  <dcterms:modified xsi:type="dcterms:W3CDTF">2020-04-28T00:36:00Z</dcterms:modified>
</cp:coreProperties>
</file>